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4B0" w:rsidRPr="00FD7B6D" w:rsidRDefault="003049F7" w:rsidP="00162A57">
      <w:pPr>
        <w:spacing w:before="100" w:beforeAutospacing="1" w:after="100" w:afterAutospacing="1"/>
        <w:rPr>
          <w:b/>
          <w:color w:val="222222"/>
        </w:rPr>
      </w:pPr>
      <w:r w:rsidRPr="00A84381">
        <w:rPr>
          <w:i/>
          <w:color w:val="222222"/>
        </w:rPr>
        <w:t xml:space="preserve">Paul </w:t>
      </w:r>
      <w:proofErr w:type="spellStart"/>
      <w:r w:rsidRPr="00A84381">
        <w:rPr>
          <w:i/>
          <w:color w:val="222222"/>
        </w:rPr>
        <w:t>St.Pierre</w:t>
      </w:r>
      <w:proofErr w:type="spellEnd"/>
      <w:r w:rsidRPr="00A84381">
        <w:rPr>
          <w:i/>
          <w:color w:val="222222"/>
        </w:rPr>
        <w:t xml:space="preserve">, </w:t>
      </w:r>
      <w:r w:rsidR="00C304BE" w:rsidRPr="00A84381">
        <w:rPr>
          <w:i/>
          <w:color w:val="222222"/>
        </w:rPr>
        <w:t xml:space="preserve">owner of </w:t>
      </w:r>
      <w:r w:rsidR="004157FA">
        <w:rPr>
          <w:i/>
          <w:color w:val="222222"/>
        </w:rPr>
        <w:t xml:space="preserve">Singleton </w:t>
      </w:r>
      <w:r w:rsidR="00BF677D">
        <w:rPr>
          <w:i/>
          <w:color w:val="222222"/>
        </w:rPr>
        <w:t>and Herr</w:t>
      </w:r>
      <w:r w:rsidR="00B21DF2">
        <w:rPr>
          <w:i/>
          <w:color w:val="222222"/>
        </w:rPr>
        <w:t xml:space="preserve"> Mortuary</w:t>
      </w:r>
      <w:r w:rsidR="009729CC" w:rsidRPr="00A84381">
        <w:rPr>
          <w:i/>
          <w:color w:val="222222"/>
        </w:rPr>
        <w:t xml:space="preserve">; with </w:t>
      </w:r>
      <w:r w:rsidR="00FC0D3F" w:rsidRPr="00A84381">
        <w:rPr>
          <w:i/>
          <w:color w:val="222222"/>
        </w:rPr>
        <w:t xml:space="preserve">General Manager Lori </w:t>
      </w:r>
      <w:r w:rsidR="00703DBF" w:rsidRPr="00A84381">
        <w:rPr>
          <w:i/>
          <w:color w:val="222222"/>
        </w:rPr>
        <w:t xml:space="preserve">Sheeler and </w:t>
      </w:r>
      <w:r w:rsidR="007E4CBF" w:rsidRPr="00A84381">
        <w:rPr>
          <w:i/>
          <w:color w:val="222222"/>
        </w:rPr>
        <w:t>Prearrangement Advisor</w:t>
      </w:r>
      <w:r w:rsidR="00611827" w:rsidRPr="00A84381">
        <w:rPr>
          <w:i/>
          <w:color w:val="222222"/>
        </w:rPr>
        <w:t xml:space="preserve"> Kristin </w:t>
      </w:r>
      <w:proofErr w:type="spellStart"/>
      <w:r w:rsidR="00611827" w:rsidRPr="00A84381">
        <w:rPr>
          <w:i/>
          <w:color w:val="222222"/>
        </w:rPr>
        <w:t>St.Pierre</w:t>
      </w:r>
      <w:proofErr w:type="spellEnd"/>
      <w:r w:rsidR="00611827" w:rsidRPr="00A84381">
        <w:rPr>
          <w:i/>
          <w:color w:val="222222"/>
        </w:rPr>
        <w:t>.</w:t>
      </w:r>
      <w:r w:rsidR="00B61ACE">
        <w:rPr>
          <w:b/>
          <w:color w:val="222222"/>
        </w:rPr>
        <w:t xml:space="preserve"> </w:t>
      </w:r>
      <w:r w:rsidR="002E14F6" w:rsidRPr="00FD7B6D">
        <w:rPr>
          <w:b/>
          <w:color w:val="222222"/>
        </w:rPr>
        <w:t xml:space="preserve"> </w:t>
      </w:r>
      <w:r w:rsidR="002E14F6" w:rsidRPr="00FD7B6D">
        <w:rPr>
          <w:b/>
          <w:i/>
          <w:color w:val="222222"/>
        </w:rPr>
        <w:t>(Submitted photo)</w:t>
      </w:r>
    </w:p>
    <w:p w:rsidR="003E64B0" w:rsidRPr="00FD7B6D" w:rsidRDefault="00807B94" w:rsidP="00162A57">
      <w:pPr>
        <w:spacing w:before="100" w:beforeAutospacing="1" w:after="100" w:afterAutospacing="1"/>
        <w:rPr>
          <w:b/>
          <w:color w:val="222222"/>
        </w:rPr>
      </w:pPr>
      <w:r w:rsidRPr="00FD7B6D">
        <w:rPr>
          <w:b/>
          <w:color w:val="222222"/>
        </w:rPr>
        <w:t>Singleton and Herr mortuary name returns to Madison Avenue</w:t>
      </w:r>
    </w:p>
    <w:p w:rsidR="003E64B0" w:rsidRPr="00FD7B6D" w:rsidRDefault="003E64B0" w:rsidP="00162A57">
      <w:pPr>
        <w:spacing w:before="100" w:beforeAutospacing="1" w:after="100" w:afterAutospacing="1"/>
        <w:rPr>
          <w:b/>
          <w:color w:val="222222"/>
        </w:rPr>
      </w:pPr>
      <w:r w:rsidRPr="00FD7B6D">
        <w:rPr>
          <w:b/>
          <w:color w:val="222222"/>
        </w:rPr>
        <w:t>By Nancy Price</w:t>
      </w:r>
    </w:p>
    <w:p w:rsidR="003E64B0" w:rsidRPr="00FD7B6D" w:rsidRDefault="00A41671" w:rsidP="00162A57">
      <w:pPr>
        <w:spacing w:before="100" w:beforeAutospacing="1" w:after="100" w:afterAutospacing="1"/>
        <w:rPr>
          <w:color w:val="222222"/>
        </w:rPr>
      </w:pPr>
      <w:r w:rsidRPr="00FD7B6D">
        <w:rPr>
          <w:color w:val="222222"/>
        </w:rPr>
        <w:t xml:space="preserve">Wilson </w:t>
      </w:r>
      <w:proofErr w:type="spellStart"/>
      <w:r w:rsidRPr="00FD7B6D">
        <w:rPr>
          <w:color w:val="222222"/>
        </w:rPr>
        <w:t>St.Pierre</w:t>
      </w:r>
      <w:proofErr w:type="spellEnd"/>
      <w:r w:rsidRPr="00FD7B6D">
        <w:rPr>
          <w:color w:val="222222"/>
        </w:rPr>
        <w:t xml:space="preserve"> </w:t>
      </w:r>
      <w:r w:rsidR="00275599" w:rsidRPr="00FD7B6D">
        <w:rPr>
          <w:color w:val="222222"/>
        </w:rPr>
        <w:t xml:space="preserve">Funeral Service &amp; Crematory </w:t>
      </w:r>
      <w:r w:rsidR="009D08B7" w:rsidRPr="00FD7B6D">
        <w:rPr>
          <w:color w:val="222222"/>
        </w:rPr>
        <w:t xml:space="preserve">has restored </w:t>
      </w:r>
      <w:r w:rsidR="001D6822" w:rsidRPr="00FD7B6D">
        <w:rPr>
          <w:color w:val="222222"/>
        </w:rPr>
        <w:t xml:space="preserve">the name of a Southside funeral home </w:t>
      </w:r>
      <w:r w:rsidR="00CE5BDB" w:rsidRPr="00FD7B6D">
        <w:rPr>
          <w:color w:val="222222"/>
        </w:rPr>
        <w:t xml:space="preserve">to honor </w:t>
      </w:r>
      <w:r w:rsidR="007B4803" w:rsidRPr="00FD7B6D">
        <w:rPr>
          <w:color w:val="222222"/>
        </w:rPr>
        <w:t xml:space="preserve">the late </w:t>
      </w:r>
      <w:r w:rsidR="00E7495C" w:rsidRPr="00FD7B6D">
        <w:rPr>
          <w:color w:val="222222"/>
        </w:rPr>
        <w:t>William “</w:t>
      </w:r>
      <w:r w:rsidR="00F519DB" w:rsidRPr="00FD7B6D">
        <w:rPr>
          <w:color w:val="222222"/>
        </w:rPr>
        <w:t>Bill</w:t>
      </w:r>
      <w:r w:rsidR="00E7495C" w:rsidRPr="00FD7B6D">
        <w:rPr>
          <w:color w:val="222222"/>
        </w:rPr>
        <w:t>”</w:t>
      </w:r>
      <w:r w:rsidR="00F519DB" w:rsidRPr="00FD7B6D">
        <w:rPr>
          <w:color w:val="222222"/>
        </w:rPr>
        <w:t xml:space="preserve"> Singleton</w:t>
      </w:r>
      <w:r w:rsidR="00D94356" w:rsidRPr="00FD7B6D">
        <w:rPr>
          <w:color w:val="222222"/>
        </w:rPr>
        <w:t xml:space="preserve"> of </w:t>
      </w:r>
      <w:r w:rsidR="00E919F2" w:rsidRPr="00FD7B6D">
        <w:rPr>
          <w:color w:val="222222"/>
        </w:rPr>
        <w:t>Greenwood</w:t>
      </w:r>
      <w:r w:rsidR="00D83C9F" w:rsidRPr="00FD7B6D">
        <w:rPr>
          <w:color w:val="222222"/>
        </w:rPr>
        <w:t>.</w:t>
      </w:r>
    </w:p>
    <w:p w:rsidR="009261AE" w:rsidRPr="00FD7B6D" w:rsidRDefault="002039D6" w:rsidP="00162A57">
      <w:pPr>
        <w:spacing w:before="100" w:beforeAutospacing="1" w:after="100" w:afterAutospacing="1"/>
        <w:rPr>
          <w:color w:val="222222"/>
        </w:rPr>
      </w:pPr>
      <w:r w:rsidRPr="00FD7B6D">
        <w:rPr>
          <w:color w:val="222222"/>
        </w:rPr>
        <w:t xml:space="preserve">Singleton </w:t>
      </w:r>
      <w:r w:rsidR="00DF0CB1" w:rsidRPr="00FD7B6D">
        <w:rPr>
          <w:color w:val="222222"/>
        </w:rPr>
        <w:t xml:space="preserve">Community Mortuary </w:t>
      </w:r>
      <w:r w:rsidR="00196AC5" w:rsidRPr="00FD7B6D">
        <w:rPr>
          <w:color w:val="222222"/>
        </w:rPr>
        <w:t>and Memorial Center</w:t>
      </w:r>
      <w:r w:rsidR="009B1CC5" w:rsidRPr="00FD7B6D">
        <w:rPr>
          <w:color w:val="222222"/>
        </w:rPr>
        <w:t>, 7602 Madison Ave.,</w:t>
      </w:r>
      <w:r w:rsidR="00B31378" w:rsidRPr="00FD7B6D">
        <w:rPr>
          <w:color w:val="222222"/>
        </w:rPr>
        <w:t xml:space="preserve"> </w:t>
      </w:r>
      <w:r w:rsidR="00B5641B" w:rsidRPr="00FD7B6D">
        <w:rPr>
          <w:color w:val="222222"/>
        </w:rPr>
        <w:t xml:space="preserve">Indianapolis, </w:t>
      </w:r>
      <w:r w:rsidR="00166DF8" w:rsidRPr="00FD7B6D">
        <w:rPr>
          <w:color w:val="222222"/>
        </w:rPr>
        <w:t xml:space="preserve">was renamed </w:t>
      </w:r>
      <w:r w:rsidR="0070028D" w:rsidRPr="00FD7B6D">
        <w:rPr>
          <w:color w:val="222222"/>
        </w:rPr>
        <w:t xml:space="preserve">Singleton </w:t>
      </w:r>
      <w:r w:rsidR="00B80273" w:rsidRPr="00FD7B6D">
        <w:rPr>
          <w:color w:val="222222"/>
        </w:rPr>
        <w:t xml:space="preserve">and </w:t>
      </w:r>
      <w:r w:rsidR="004B3213" w:rsidRPr="00FD7B6D">
        <w:rPr>
          <w:color w:val="222222"/>
        </w:rPr>
        <w:t xml:space="preserve">Herr </w:t>
      </w:r>
      <w:r w:rsidR="004156F4" w:rsidRPr="00FD7B6D">
        <w:rPr>
          <w:color w:val="222222"/>
        </w:rPr>
        <w:t>Mortuary</w:t>
      </w:r>
      <w:r w:rsidR="0019543D" w:rsidRPr="00FD7B6D">
        <w:rPr>
          <w:color w:val="222222"/>
        </w:rPr>
        <w:t xml:space="preserve"> </w:t>
      </w:r>
      <w:r w:rsidR="00F006CB" w:rsidRPr="00FD7B6D">
        <w:rPr>
          <w:color w:val="222222"/>
        </w:rPr>
        <w:t xml:space="preserve">after </w:t>
      </w:r>
      <w:r w:rsidR="00A74D24" w:rsidRPr="00FD7B6D">
        <w:rPr>
          <w:color w:val="222222"/>
        </w:rPr>
        <w:t xml:space="preserve">the </w:t>
      </w:r>
      <w:proofErr w:type="spellStart"/>
      <w:r w:rsidR="00A74D24" w:rsidRPr="00FD7B6D">
        <w:rPr>
          <w:color w:val="222222"/>
        </w:rPr>
        <w:t>St.Pierre</w:t>
      </w:r>
      <w:proofErr w:type="spellEnd"/>
      <w:r w:rsidR="00A74D24" w:rsidRPr="00FD7B6D">
        <w:rPr>
          <w:color w:val="222222"/>
        </w:rPr>
        <w:t xml:space="preserve"> family purchased the Singleton Community Mortuary building from </w:t>
      </w:r>
      <w:r w:rsidR="007848FC" w:rsidRPr="00FD7B6D">
        <w:rPr>
          <w:color w:val="222222"/>
        </w:rPr>
        <w:t xml:space="preserve">Bill Singleton’s estate </w:t>
      </w:r>
      <w:r w:rsidR="001030F0" w:rsidRPr="00FD7B6D">
        <w:rPr>
          <w:color w:val="222222"/>
        </w:rPr>
        <w:t xml:space="preserve">in October. </w:t>
      </w:r>
      <w:r w:rsidR="006307D0" w:rsidRPr="00FD7B6D">
        <w:rPr>
          <w:color w:val="222222"/>
        </w:rPr>
        <w:t>Singleton</w:t>
      </w:r>
      <w:r w:rsidR="00437420" w:rsidRPr="00FD7B6D">
        <w:rPr>
          <w:color w:val="222222"/>
        </w:rPr>
        <w:t xml:space="preserve"> </w:t>
      </w:r>
      <w:r w:rsidR="009C1BFD" w:rsidRPr="00FD7B6D">
        <w:rPr>
          <w:color w:val="222222"/>
        </w:rPr>
        <w:t>passed away in 2017.</w:t>
      </w:r>
      <w:bookmarkStart w:id="0" w:name="_GoBack"/>
      <w:bookmarkEnd w:id="0"/>
    </w:p>
    <w:p w:rsidR="00444AF2" w:rsidRPr="00FD7B6D" w:rsidRDefault="00EE1881" w:rsidP="00162A57">
      <w:pPr>
        <w:spacing w:before="100" w:beforeAutospacing="1" w:after="100" w:afterAutospacing="1"/>
        <w:rPr>
          <w:color w:val="222222"/>
        </w:rPr>
      </w:pPr>
      <w:r w:rsidRPr="00FD7B6D">
        <w:rPr>
          <w:color w:val="222222"/>
        </w:rPr>
        <w:t xml:space="preserve">“We chose to name it </w:t>
      </w:r>
      <w:r w:rsidR="00184E1B" w:rsidRPr="00FD7B6D">
        <w:rPr>
          <w:color w:val="222222"/>
        </w:rPr>
        <w:t xml:space="preserve">Singleton and Herr in respect to Bill, </w:t>
      </w:r>
      <w:r w:rsidR="009A6C48" w:rsidRPr="00FD7B6D">
        <w:rPr>
          <w:color w:val="222222"/>
        </w:rPr>
        <w:t xml:space="preserve">primarily to ensure his name was on the building and keep the stability </w:t>
      </w:r>
      <w:r w:rsidR="00992AF8" w:rsidRPr="00FD7B6D">
        <w:rPr>
          <w:color w:val="222222"/>
        </w:rPr>
        <w:t>Bill would have wanted</w:t>
      </w:r>
      <w:r w:rsidR="0088568A" w:rsidRPr="00FD7B6D">
        <w:rPr>
          <w:color w:val="222222"/>
        </w:rPr>
        <w:t xml:space="preserve">,” said </w:t>
      </w:r>
      <w:r w:rsidR="004A3FA2" w:rsidRPr="00FD7B6D">
        <w:rPr>
          <w:color w:val="222222"/>
        </w:rPr>
        <w:t xml:space="preserve">Paul </w:t>
      </w:r>
      <w:proofErr w:type="spellStart"/>
      <w:r w:rsidR="004A3FA2" w:rsidRPr="00FD7B6D">
        <w:rPr>
          <w:color w:val="222222"/>
        </w:rPr>
        <w:t>St.Pierre</w:t>
      </w:r>
      <w:proofErr w:type="spellEnd"/>
      <w:r w:rsidR="00EB5319" w:rsidRPr="00FD7B6D">
        <w:rPr>
          <w:color w:val="222222"/>
        </w:rPr>
        <w:t xml:space="preserve">, president of Wilson </w:t>
      </w:r>
      <w:proofErr w:type="spellStart"/>
      <w:r w:rsidR="00EB5319" w:rsidRPr="00FD7B6D">
        <w:rPr>
          <w:color w:val="222222"/>
        </w:rPr>
        <w:t>St.Pierre</w:t>
      </w:r>
      <w:proofErr w:type="spellEnd"/>
      <w:r w:rsidR="00EB5319" w:rsidRPr="00FD7B6D">
        <w:rPr>
          <w:color w:val="222222"/>
        </w:rPr>
        <w:t>.</w:t>
      </w:r>
      <w:r w:rsidR="00984DC5" w:rsidRPr="00FD7B6D">
        <w:rPr>
          <w:color w:val="222222"/>
        </w:rPr>
        <w:t xml:space="preserve"> “The Singleton and </w:t>
      </w:r>
      <w:proofErr w:type="spellStart"/>
      <w:r w:rsidR="00984DC5" w:rsidRPr="00FD7B6D">
        <w:rPr>
          <w:color w:val="222222"/>
        </w:rPr>
        <w:t>St.Pierre</w:t>
      </w:r>
      <w:proofErr w:type="spellEnd"/>
      <w:r w:rsidR="00984DC5" w:rsidRPr="00FD7B6D">
        <w:rPr>
          <w:color w:val="222222"/>
        </w:rPr>
        <w:t xml:space="preserve"> names have both been the most trusted and respected names for seven decades together on the Southside.”</w:t>
      </w:r>
    </w:p>
    <w:p w:rsidR="00F73102" w:rsidRPr="00FD7B6D" w:rsidRDefault="008C4B72" w:rsidP="00162A57">
      <w:pPr>
        <w:spacing w:before="100" w:beforeAutospacing="1" w:after="100" w:afterAutospacing="1"/>
        <w:rPr>
          <w:color w:val="222222"/>
        </w:rPr>
      </w:pPr>
      <w:r w:rsidRPr="00FD7B6D">
        <w:rPr>
          <w:color w:val="222222"/>
        </w:rPr>
        <w:t>Singleton</w:t>
      </w:r>
      <w:r w:rsidR="0038408F" w:rsidRPr="00FD7B6D">
        <w:rPr>
          <w:color w:val="222222"/>
        </w:rPr>
        <w:t xml:space="preserve">’s </w:t>
      </w:r>
      <w:r w:rsidR="009A483B" w:rsidRPr="00FD7B6D">
        <w:rPr>
          <w:color w:val="222222"/>
        </w:rPr>
        <w:t xml:space="preserve">first job </w:t>
      </w:r>
      <w:r w:rsidR="00994671" w:rsidRPr="00FD7B6D">
        <w:rPr>
          <w:color w:val="222222"/>
        </w:rPr>
        <w:t>with</w:t>
      </w:r>
      <w:r w:rsidR="009A483B" w:rsidRPr="00FD7B6D">
        <w:rPr>
          <w:color w:val="222222"/>
        </w:rPr>
        <w:t xml:space="preserve"> a </w:t>
      </w:r>
      <w:r w:rsidR="008750EB" w:rsidRPr="00FD7B6D">
        <w:rPr>
          <w:color w:val="222222"/>
        </w:rPr>
        <w:t xml:space="preserve">funeral home </w:t>
      </w:r>
      <w:r w:rsidR="004F6C18" w:rsidRPr="00FD7B6D">
        <w:rPr>
          <w:color w:val="222222"/>
        </w:rPr>
        <w:t xml:space="preserve">was with </w:t>
      </w:r>
      <w:r w:rsidR="00BE4938" w:rsidRPr="00FD7B6D">
        <w:rPr>
          <w:color w:val="222222"/>
        </w:rPr>
        <w:t>J.C. Wilson</w:t>
      </w:r>
      <w:r w:rsidR="00EF27F2" w:rsidRPr="00FD7B6D">
        <w:rPr>
          <w:color w:val="222222"/>
        </w:rPr>
        <w:t xml:space="preserve"> &amp; Company</w:t>
      </w:r>
      <w:r w:rsidR="00A8698D" w:rsidRPr="00FD7B6D">
        <w:rPr>
          <w:color w:val="222222"/>
        </w:rPr>
        <w:t xml:space="preserve">, </w:t>
      </w:r>
      <w:r w:rsidR="0092362F" w:rsidRPr="00FD7B6D">
        <w:rPr>
          <w:color w:val="222222"/>
        </w:rPr>
        <w:t xml:space="preserve">managed at that time by </w:t>
      </w:r>
      <w:r w:rsidR="0048601E" w:rsidRPr="00FD7B6D">
        <w:rPr>
          <w:color w:val="222222"/>
        </w:rPr>
        <w:t xml:space="preserve">fourth-generational funeral director </w:t>
      </w:r>
      <w:r w:rsidR="0092362F" w:rsidRPr="00FD7B6D">
        <w:rPr>
          <w:color w:val="222222"/>
        </w:rPr>
        <w:t xml:space="preserve">Robert R. </w:t>
      </w:r>
      <w:proofErr w:type="spellStart"/>
      <w:r w:rsidR="0092362F" w:rsidRPr="00FD7B6D">
        <w:rPr>
          <w:color w:val="222222"/>
        </w:rPr>
        <w:t>St.Pierre</w:t>
      </w:r>
      <w:proofErr w:type="spellEnd"/>
      <w:r w:rsidR="00083E02" w:rsidRPr="00FD7B6D">
        <w:rPr>
          <w:color w:val="222222"/>
        </w:rPr>
        <w:t xml:space="preserve">, </w:t>
      </w:r>
      <w:r w:rsidR="00EF27F2" w:rsidRPr="00FD7B6D">
        <w:rPr>
          <w:color w:val="222222"/>
        </w:rPr>
        <w:t xml:space="preserve">around 1959. </w:t>
      </w:r>
      <w:r w:rsidR="00F23BB3" w:rsidRPr="00FD7B6D">
        <w:rPr>
          <w:color w:val="222222"/>
        </w:rPr>
        <w:t xml:space="preserve">Robert </w:t>
      </w:r>
      <w:r w:rsidR="00895290" w:rsidRPr="00FD7B6D">
        <w:rPr>
          <w:color w:val="222222"/>
        </w:rPr>
        <w:t xml:space="preserve">purchased the business </w:t>
      </w:r>
      <w:r w:rsidR="00D075D7" w:rsidRPr="00FD7B6D">
        <w:rPr>
          <w:color w:val="222222"/>
        </w:rPr>
        <w:t>in 1964.</w:t>
      </w:r>
    </w:p>
    <w:p w:rsidR="00780510" w:rsidRPr="00FD7B6D" w:rsidRDefault="003E0C52" w:rsidP="00162A57">
      <w:pPr>
        <w:spacing w:before="100" w:beforeAutospacing="1" w:after="100" w:afterAutospacing="1"/>
        <w:rPr>
          <w:color w:val="222222"/>
        </w:rPr>
      </w:pPr>
      <w:r w:rsidRPr="00FD7B6D">
        <w:rPr>
          <w:color w:val="222222"/>
        </w:rPr>
        <w:t>“</w:t>
      </w:r>
      <w:r w:rsidR="00C25B3B" w:rsidRPr="00FD7B6D">
        <w:rPr>
          <w:color w:val="222222"/>
        </w:rPr>
        <w:t>Bill was quite a young man but gained my gr</w:t>
      </w:r>
      <w:r w:rsidR="00CD2D75" w:rsidRPr="00FD7B6D">
        <w:rPr>
          <w:color w:val="222222"/>
        </w:rPr>
        <w:t xml:space="preserve">andparents’ trust quickly,” </w:t>
      </w:r>
      <w:r w:rsidR="00C208C6" w:rsidRPr="00FD7B6D">
        <w:rPr>
          <w:color w:val="222222"/>
        </w:rPr>
        <w:t xml:space="preserve">said </w:t>
      </w:r>
      <w:r w:rsidR="00424DFA" w:rsidRPr="00FD7B6D">
        <w:rPr>
          <w:color w:val="222222"/>
        </w:rPr>
        <w:t>Paul</w:t>
      </w:r>
      <w:r w:rsidR="00FA2A2B" w:rsidRPr="00FD7B6D">
        <w:rPr>
          <w:color w:val="222222"/>
        </w:rPr>
        <w:t xml:space="preserve">. </w:t>
      </w:r>
      <w:r w:rsidR="000E025E" w:rsidRPr="00FD7B6D">
        <w:rPr>
          <w:color w:val="222222"/>
        </w:rPr>
        <w:t>“He was on our board of directors in the 1960s.</w:t>
      </w:r>
      <w:r w:rsidR="00E96D9A" w:rsidRPr="00FD7B6D">
        <w:rPr>
          <w:color w:val="222222"/>
        </w:rPr>
        <w:t xml:space="preserve"> Quite confident, he ventured out on his own and opened Singleton </w:t>
      </w:r>
      <w:r w:rsidR="00F737A8" w:rsidRPr="00FD7B6D">
        <w:rPr>
          <w:color w:val="222222"/>
        </w:rPr>
        <w:t>and</w:t>
      </w:r>
      <w:r w:rsidR="00E96D9A" w:rsidRPr="00FD7B6D">
        <w:rPr>
          <w:color w:val="222222"/>
        </w:rPr>
        <w:t xml:space="preserve"> Herr Mortuary in 1974.</w:t>
      </w:r>
      <w:r w:rsidR="00FD77DD" w:rsidRPr="00FD7B6D">
        <w:rPr>
          <w:color w:val="222222"/>
        </w:rPr>
        <w:t>”</w:t>
      </w:r>
    </w:p>
    <w:p w:rsidR="00FD77DD" w:rsidRPr="00FD7B6D" w:rsidRDefault="003334B2" w:rsidP="00162A57">
      <w:pPr>
        <w:spacing w:before="100" w:beforeAutospacing="1" w:after="100" w:afterAutospacing="1"/>
        <w:rPr>
          <w:color w:val="222222"/>
        </w:rPr>
      </w:pPr>
      <w:r w:rsidRPr="00FD7B6D">
        <w:rPr>
          <w:color w:val="222222"/>
        </w:rPr>
        <w:t xml:space="preserve">Hoping to retire in </w:t>
      </w:r>
      <w:r w:rsidR="00E95342" w:rsidRPr="00FD7B6D">
        <w:rPr>
          <w:color w:val="222222"/>
        </w:rPr>
        <w:t xml:space="preserve">1995, </w:t>
      </w:r>
      <w:r w:rsidR="00884576" w:rsidRPr="00FD7B6D">
        <w:rPr>
          <w:color w:val="222222"/>
        </w:rPr>
        <w:t xml:space="preserve">Singleton </w:t>
      </w:r>
      <w:r w:rsidR="003D0E77" w:rsidRPr="00FD7B6D">
        <w:rPr>
          <w:color w:val="222222"/>
        </w:rPr>
        <w:t xml:space="preserve">sold the mortuary </w:t>
      </w:r>
      <w:r w:rsidR="0045157E" w:rsidRPr="00FD7B6D">
        <w:rPr>
          <w:color w:val="222222"/>
        </w:rPr>
        <w:t>in 1990 to a family in Illinois</w:t>
      </w:r>
      <w:r w:rsidR="003578C1" w:rsidRPr="00FD7B6D">
        <w:rPr>
          <w:color w:val="222222"/>
        </w:rPr>
        <w:t xml:space="preserve">, yet </w:t>
      </w:r>
      <w:r w:rsidR="00276618" w:rsidRPr="00FD7B6D">
        <w:rPr>
          <w:color w:val="222222"/>
        </w:rPr>
        <w:t xml:space="preserve">decided to compete against the firm </w:t>
      </w:r>
      <w:r w:rsidR="001031FF" w:rsidRPr="00FD7B6D">
        <w:rPr>
          <w:color w:val="222222"/>
        </w:rPr>
        <w:t>he sold</w:t>
      </w:r>
      <w:r w:rsidR="00AD0E3E" w:rsidRPr="00FD7B6D">
        <w:rPr>
          <w:color w:val="222222"/>
        </w:rPr>
        <w:t xml:space="preserve">, building Singleton Community Mortuary </w:t>
      </w:r>
      <w:r w:rsidR="00C31AD3" w:rsidRPr="00FD7B6D">
        <w:rPr>
          <w:color w:val="222222"/>
        </w:rPr>
        <w:t xml:space="preserve">and Memorial Center. </w:t>
      </w:r>
    </w:p>
    <w:p w:rsidR="009D5809" w:rsidRPr="00FD7B6D" w:rsidRDefault="00D113F8" w:rsidP="00162A57">
      <w:pPr>
        <w:spacing w:before="100" w:beforeAutospacing="1" w:after="100" w:afterAutospacing="1"/>
        <w:rPr>
          <w:color w:val="222222"/>
        </w:rPr>
      </w:pPr>
      <w:r w:rsidRPr="00FD7B6D">
        <w:rPr>
          <w:color w:val="222222"/>
        </w:rPr>
        <w:t xml:space="preserve">“With all </w:t>
      </w:r>
      <w:r w:rsidR="00B7184C" w:rsidRPr="00FD7B6D">
        <w:rPr>
          <w:color w:val="222222"/>
        </w:rPr>
        <w:t xml:space="preserve">that knew him, </w:t>
      </w:r>
      <w:r w:rsidR="00A53932" w:rsidRPr="00FD7B6D">
        <w:rPr>
          <w:color w:val="222222"/>
        </w:rPr>
        <w:t xml:space="preserve">most of the families he had served decided to use Singleton Community Mortuary, not his founding firm of </w:t>
      </w:r>
      <w:r w:rsidR="005E724E" w:rsidRPr="00FD7B6D">
        <w:rPr>
          <w:color w:val="222222"/>
        </w:rPr>
        <w:t xml:space="preserve">Singleton </w:t>
      </w:r>
      <w:r w:rsidR="008E33C2" w:rsidRPr="00FD7B6D">
        <w:rPr>
          <w:color w:val="222222"/>
        </w:rPr>
        <w:t>and Herr,”</w:t>
      </w:r>
      <w:r w:rsidR="005A39B4" w:rsidRPr="00FD7B6D">
        <w:rPr>
          <w:color w:val="222222"/>
        </w:rPr>
        <w:t xml:space="preserve"> </w:t>
      </w:r>
      <w:r w:rsidR="0014546E" w:rsidRPr="00FD7B6D">
        <w:rPr>
          <w:color w:val="222222"/>
        </w:rPr>
        <w:t>said</w:t>
      </w:r>
      <w:r w:rsidR="00F82916" w:rsidRPr="00FD7B6D">
        <w:rPr>
          <w:color w:val="222222"/>
        </w:rPr>
        <w:t xml:space="preserve"> Paul</w:t>
      </w:r>
      <w:r w:rsidR="0014546E" w:rsidRPr="00FD7B6D">
        <w:rPr>
          <w:color w:val="222222"/>
        </w:rPr>
        <w:t xml:space="preserve">. </w:t>
      </w:r>
      <w:r w:rsidR="000D572E" w:rsidRPr="00FD7B6D">
        <w:rPr>
          <w:color w:val="222222"/>
        </w:rPr>
        <w:t>“Ironically</w:t>
      </w:r>
      <w:r w:rsidR="00D253A6" w:rsidRPr="00FD7B6D">
        <w:rPr>
          <w:color w:val="222222"/>
        </w:rPr>
        <w:t xml:space="preserve">, Wilson </w:t>
      </w:r>
      <w:proofErr w:type="spellStart"/>
      <w:r w:rsidR="00D253A6" w:rsidRPr="00FD7B6D">
        <w:rPr>
          <w:color w:val="222222"/>
        </w:rPr>
        <w:t>St.Pierre</w:t>
      </w:r>
      <w:proofErr w:type="spellEnd"/>
      <w:r w:rsidR="00D253A6" w:rsidRPr="00FD7B6D">
        <w:rPr>
          <w:color w:val="222222"/>
        </w:rPr>
        <w:t xml:space="preserve"> </w:t>
      </w:r>
      <w:r w:rsidR="00117F0F" w:rsidRPr="00FD7B6D">
        <w:rPr>
          <w:color w:val="222222"/>
        </w:rPr>
        <w:t xml:space="preserve">purchased Singleton and Herr </w:t>
      </w:r>
      <w:r w:rsidR="00A04271" w:rsidRPr="00FD7B6D">
        <w:rPr>
          <w:color w:val="222222"/>
        </w:rPr>
        <w:t xml:space="preserve">from the Illinois owners in 2003. </w:t>
      </w:r>
      <w:r w:rsidR="007926C2" w:rsidRPr="00FD7B6D">
        <w:rPr>
          <w:color w:val="222222"/>
        </w:rPr>
        <w:t xml:space="preserve">The </w:t>
      </w:r>
      <w:proofErr w:type="spellStart"/>
      <w:r w:rsidR="007926C2" w:rsidRPr="00FD7B6D">
        <w:rPr>
          <w:color w:val="222222"/>
        </w:rPr>
        <w:t>St.Pierre’s</w:t>
      </w:r>
      <w:proofErr w:type="spellEnd"/>
      <w:r w:rsidR="007926C2" w:rsidRPr="00FD7B6D">
        <w:rPr>
          <w:color w:val="222222"/>
        </w:rPr>
        <w:t xml:space="preserve"> </w:t>
      </w:r>
      <w:r w:rsidR="00C95A19" w:rsidRPr="00FD7B6D">
        <w:rPr>
          <w:color w:val="222222"/>
        </w:rPr>
        <w:t xml:space="preserve">long desired to </w:t>
      </w:r>
      <w:r w:rsidR="00046FCC" w:rsidRPr="00FD7B6D">
        <w:rPr>
          <w:color w:val="222222"/>
        </w:rPr>
        <w:t xml:space="preserve">offer the </w:t>
      </w:r>
      <w:r w:rsidR="004458CC" w:rsidRPr="00FD7B6D">
        <w:rPr>
          <w:color w:val="222222"/>
        </w:rPr>
        <w:t xml:space="preserve">lowest prices in Perry Township, so we changed </w:t>
      </w:r>
      <w:r w:rsidR="001277CB" w:rsidRPr="00FD7B6D">
        <w:rPr>
          <w:color w:val="222222"/>
        </w:rPr>
        <w:t xml:space="preserve">the brand </w:t>
      </w:r>
      <w:r w:rsidR="000E7EA6" w:rsidRPr="00FD7B6D">
        <w:rPr>
          <w:color w:val="222222"/>
        </w:rPr>
        <w:t xml:space="preserve">from Singleton and Herr to </w:t>
      </w:r>
      <w:r w:rsidR="002C321E" w:rsidRPr="00FD7B6D">
        <w:rPr>
          <w:color w:val="222222"/>
        </w:rPr>
        <w:t xml:space="preserve">not </w:t>
      </w:r>
      <w:r w:rsidR="003E37A9" w:rsidRPr="00FD7B6D">
        <w:rPr>
          <w:color w:val="222222"/>
        </w:rPr>
        <w:t>compete so closely to Bill next door.</w:t>
      </w:r>
      <w:r w:rsidR="0010347A" w:rsidRPr="00FD7B6D">
        <w:rPr>
          <w:color w:val="222222"/>
        </w:rPr>
        <w:t xml:space="preserve"> </w:t>
      </w:r>
      <w:r w:rsidR="006E6312" w:rsidRPr="00FD7B6D">
        <w:rPr>
          <w:color w:val="222222"/>
        </w:rPr>
        <w:t xml:space="preserve">Our Simplicity Funeral Care brand, after a few short years, </w:t>
      </w:r>
      <w:r w:rsidR="00D3420A" w:rsidRPr="00FD7B6D">
        <w:rPr>
          <w:color w:val="222222"/>
        </w:rPr>
        <w:t>is now the leading provider of funeral and cremation</w:t>
      </w:r>
      <w:r w:rsidR="00187C27" w:rsidRPr="00FD7B6D">
        <w:rPr>
          <w:color w:val="222222"/>
        </w:rPr>
        <w:t xml:space="preserve"> care in Perry Township.”</w:t>
      </w:r>
    </w:p>
    <w:p w:rsidR="00BF14D0" w:rsidRPr="00FD7B6D" w:rsidRDefault="0049575B" w:rsidP="00162A57">
      <w:pPr>
        <w:spacing w:before="100" w:beforeAutospacing="1" w:after="100" w:afterAutospacing="1"/>
        <w:rPr>
          <w:color w:val="222222"/>
        </w:rPr>
      </w:pPr>
      <w:r w:rsidRPr="00FD7B6D">
        <w:rPr>
          <w:color w:val="222222"/>
        </w:rPr>
        <w:t>Toney Edwar</w:t>
      </w:r>
      <w:r w:rsidR="001647E6" w:rsidRPr="00FD7B6D">
        <w:rPr>
          <w:color w:val="222222"/>
        </w:rPr>
        <w:t xml:space="preserve">ds, Singleton’s successor </w:t>
      </w:r>
      <w:r w:rsidR="00404A0C" w:rsidRPr="00FD7B6D">
        <w:rPr>
          <w:color w:val="222222"/>
        </w:rPr>
        <w:t xml:space="preserve">of the business, </w:t>
      </w:r>
      <w:r w:rsidR="00560C94" w:rsidRPr="00FD7B6D">
        <w:rPr>
          <w:color w:val="222222"/>
        </w:rPr>
        <w:t xml:space="preserve">has moved </w:t>
      </w:r>
      <w:r w:rsidR="00895B13" w:rsidRPr="00FD7B6D">
        <w:rPr>
          <w:color w:val="222222"/>
        </w:rPr>
        <w:t xml:space="preserve">Singleton Community Mortuary </w:t>
      </w:r>
      <w:r w:rsidR="00BD6F64" w:rsidRPr="00FD7B6D">
        <w:rPr>
          <w:color w:val="222222"/>
        </w:rPr>
        <w:t>to the west side of Indianapolis</w:t>
      </w:r>
      <w:r w:rsidR="00EE2182" w:rsidRPr="00FD7B6D">
        <w:rPr>
          <w:color w:val="222222"/>
        </w:rPr>
        <w:t xml:space="preserve">, at 1202 </w:t>
      </w:r>
      <w:r w:rsidR="000A7F65" w:rsidRPr="00FD7B6D">
        <w:rPr>
          <w:color w:val="222222"/>
        </w:rPr>
        <w:t xml:space="preserve">S. </w:t>
      </w:r>
      <w:proofErr w:type="spellStart"/>
      <w:r w:rsidR="000A7F65" w:rsidRPr="00FD7B6D">
        <w:rPr>
          <w:color w:val="222222"/>
        </w:rPr>
        <w:t>Lynhurst</w:t>
      </w:r>
      <w:proofErr w:type="spellEnd"/>
      <w:r w:rsidR="000A7F65" w:rsidRPr="00FD7B6D">
        <w:rPr>
          <w:color w:val="222222"/>
        </w:rPr>
        <w:t xml:space="preserve"> Dr.</w:t>
      </w:r>
      <w:r w:rsidR="00680B13" w:rsidRPr="00FD7B6D">
        <w:rPr>
          <w:color w:val="222222"/>
        </w:rPr>
        <w:t xml:space="preserve"> </w:t>
      </w:r>
      <w:r w:rsidR="000F4517" w:rsidRPr="00FD7B6D">
        <w:rPr>
          <w:color w:val="222222"/>
        </w:rPr>
        <w:t xml:space="preserve">Indiana State Law </w:t>
      </w:r>
      <w:r w:rsidR="00AA7AE2" w:rsidRPr="00FD7B6D">
        <w:rPr>
          <w:color w:val="222222"/>
        </w:rPr>
        <w:t xml:space="preserve">states that if a consumer purchased a prearrangement with </w:t>
      </w:r>
      <w:r w:rsidR="00AD222F" w:rsidRPr="00FD7B6D">
        <w:rPr>
          <w:color w:val="222222"/>
        </w:rPr>
        <w:t xml:space="preserve">Singleton </w:t>
      </w:r>
      <w:r w:rsidR="0046190F" w:rsidRPr="00FD7B6D">
        <w:rPr>
          <w:color w:val="222222"/>
        </w:rPr>
        <w:t>Community</w:t>
      </w:r>
      <w:r w:rsidR="0001694A" w:rsidRPr="00FD7B6D">
        <w:rPr>
          <w:color w:val="222222"/>
        </w:rPr>
        <w:t xml:space="preserve">, </w:t>
      </w:r>
      <w:r w:rsidR="000F5B33" w:rsidRPr="00FD7B6D">
        <w:rPr>
          <w:color w:val="222222"/>
        </w:rPr>
        <w:t xml:space="preserve">they can </w:t>
      </w:r>
      <w:r w:rsidR="006E702D" w:rsidRPr="00FD7B6D">
        <w:rPr>
          <w:color w:val="222222"/>
        </w:rPr>
        <w:t xml:space="preserve">move it to any funeral home of their choice. </w:t>
      </w:r>
    </w:p>
    <w:p w:rsidR="00DC493B" w:rsidRPr="00FD7B6D" w:rsidRDefault="00201147" w:rsidP="00162A57">
      <w:pPr>
        <w:spacing w:before="100" w:beforeAutospacing="1" w:after="100" w:afterAutospacing="1"/>
        <w:rPr>
          <w:color w:val="222222"/>
        </w:rPr>
      </w:pPr>
      <w:r w:rsidRPr="00FD7B6D">
        <w:rPr>
          <w:color w:val="222222"/>
        </w:rPr>
        <w:t>“All those prearranged with Singleton Co</w:t>
      </w:r>
      <w:r w:rsidR="005F7B23" w:rsidRPr="00FD7B6D">
        <w:rPr>
          <w:color w:val="222222"/>
        </w:rPr>
        <w:t xml:space="preserve">mmunity </w:t>
      </w:r>
      <w:r w:rsidR="001D0F0C" w:rsidRPr="00FD7B6D">
        <w:rPr>
          <w:color w:val="222222"/>
        </w:rPr>
        <w:t xml:space="preserve">are now transferred </w:t>
      </w:r>
      <w:r w:rsidR="00E75B80" w:rsidRPr="00FD7B6D">
        <w:rPr>
          <w:color w:val="222222"/>
        </w:rPr>
        <w:t>to their west side location</w:t>
      </w:r>
      <w:r w:rsidR="002E4A29" w:rsidRPr="00FD7B6D">
        <w:rPr>
          <w:color w:val="222222"/>
        </w:rPr>
        <w:t>,” Paul said.</w:t>
      </w:r>
      <w:r w:rsidR="0039452A" w:rsidRPr="00FD7B6D">
        <w:rPr>
          <w:color w:val="222222"/>
        </w:rPr>
        <w:t xml:space="preserve"> “If a family wants to remain on Madison Avenue in Bill’s </w:t>
      </w:r>
      <w:r w:rsidR="004C18B0" w:rsidRPr="00FD7B6D">
        <w:rPr>
          <w:color w:val="222222"/>
        </w:rPr>
        <w:t>old funeral home</w:t>
      </w:r>
      <w:r w:rsidR="00FB7384" w:rsidRPr="00FD7B6D">
        <w:rPr>
          <w:color w:val="222222"/>
        </w:rPr>
        <w:t xml:space="preserve">, </w:t>
      </w:r>
      <w:r w:rsidR="00FB7384" w:rsidRPr="00FD7B6D">
        <w:rPr>
          <w:color w:val="222222"/>
        </w:rPr>
        <w:lastRenderedPageBreak/>
        <w:t xml:space="preserve">they will have to stop in or call to initiate documents to keep it on the Southside. </w:t>
      </w:r>
      <w:r w:rsidR="004C749A" w:rsidRPr="00FD7B6D">
        <w:rPr>
          <w:color w:val="222222"/>
        </w:rPr>
        <w:t xml:space="preserve">The entire Singleton and Herr staff led by Paul and Kristin </w:t>
      </w:r>
      <w:proofErr w:type="spellStart"/>
      <w:r w:rsidR="004C749A" w:rsidRPr="00FD7B6D">
        <w:rPr>
          <w:color w:val="222222"/>
        </w:rPr>
        <w:t>St.Pierre</w:t>
      </w:r>
      <w:proofErr w:type="spellEnd"/>
      <w:r w:rsidR="004C749A" w:rsidRPr="00FD7B6D">
        <w:rPr>
          <w:color w:val="222222"/>
        </w:rPr>
        <w:t xml:space="preserve"> can assist </w:t>
      </w:r>
      <w:r w:rsidR="00B22B4A" w:rsidRPr="00FD7B6D">
        <w:rPr>
          <w:color w:val="222222"/>
        </w:rPr>
        <w:t>with this simple process.”</w:t>
      </w:r>
    </w:p>
    <w:p w:rsidR="009577FD" w:rsidRPr="00FD7B6D" w:rsidRDefault="009577FD" w:rsidP="00162A57">
      <w:pPr>
        <w:spacing w:before="100" w:beforeAutospacing="1" w:after="100" w:afterAutospacing="1"/>
        <w:rPr>
          <w:color w:val="222222"/>
        </w:rPr>
      </w:pPr>
      <w:r w:rsidRPr="00FD7B6D">
        <w:rPr>
          <w:color w:val="222222"/>
        </w:rPr>
        <w:t xml:space="preserve">For more information, </w:t>
      </w:r>
      <w:r w:rsidR="00937036" w:rsidRPr="00FD7B6D">
        <w:rPr>
          <w:color w:val="222222"/>
        </w:rPr>
        <w:t xml:space="preserve">go to singletonandherrmortuary.com. </w:t>
      </w:r>
    </w:p>
    <w:p w:rsidR="00E66555" w:rsidRDefault="00E66555" w:rsidP="00162A57">
      <w:pPr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</w:rPr>
      </w:pPr>
    </w:p>
    <w:p w:rsidR="00722E00" w:rsidRPr="007F06FB" w:rsidRDefault="00722E00" w:rsidP="00722E00">
      <w:pPr>
        <w:rPr>
          <w:b/>
        </w:rPr>
      </w:pPr>
    </w:p>
    <w:sectPr w:rsidR="00722E00" w:rsidRPr="007F0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34D9D"/>
    <w:multiLevelType w:val="multilevel"/>
    <w:tmpl w:val="8112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57"/>
    <w:rsid w:val="000140B9"/>
    <w:rsid w:val="0001424D"/>
    <w:rsid w:val="000146C8"/>
    <w:rsid w:val="00014CFD"/>
    <w:rsid w:val="0001694A"/>
    <w:rsid w:val="00034AAC"/>
    <w:rsid w:val="00041C20"/>
    <w:rsid w:val="00043A2C"/>
    <w:rsid w:val="00046FCC"/>
    <w:rsid w:val="00051DE9"/>
    <w:rsid w:val="00053C1F"/>
    <w:rsid w:val="00070456"/>
    <w:rsid w:val="00076058"/>
    <w:rsid w:val="00083E02"/>
    <w:rsid w:val="00085F42"/>
    <w:rsid w:val="0009486B"/>
    <w:rsid w:val="000952CE"/>
    <w:rsid w:val="000A299A"/>
    <w:rsid w:val="000A29AE"/>
    <w:rsid w:val="000A7F65"/>
    <w:rsid w:val="000C31DC"/>
    <w:rsid w:val="000D056A"/>
    <w:rsid w:val="000D572E"/>
    <w:rsid w:val="000E025E"/>
    <w:rsid w:val="000E0B5C"/>
    <w:rsid w:val="000E1CBC"/>
    <w:rsid w:val="000E59A4"/>
    <w:rsid w:val="000E6D21"/>
    <w:rsid w:val="000E7EA6"/>
    <w:rsid w:val="000F4517"/>
    <w:rsid w:val="000F5B33"/>
    <w:rsid w:val="001030F0"/>
    <w:rsid w:val="001031FF"/>
    <w:rsid w:val="0010347A"/>
    <w:rsid w:val="001108C9"/>
    <w:rsid w:val="00117F0F"/>
    <w:rsid w:val="00121EDB"/>
    <w:rsid w:val="001246F1"/>
    <w:rsid w:val="001277CB"/>
    <w:rsid w:val="00130652"/>
    <w:rsid w:val="00132036"/>
    <w:rsid w:val="0014546E"/>
    <w:rsid w:val="00162A57"/>
    <w:rsid w:val="00162F6B"/>
    <w:rsid w:val="001647E6"/>
    <w:rsid w:val="00166DF8"/>
    <w:rsid w:val="00175E7C"/>
    <w:rsid w:val="001768E7"/>
    <w:rsid w:val="00184E1B"/>
    <w:rsid w:val="00186B07"/>
    <w:rsid w:val="00186DA9"/>
    <w:rsid w:val="00187052"/>
    <w:rsid w:val="00187C27"/>
    <w:rsid w:val="001906A9"/>
    <w:rsid w:val="00192542"/>
    <w:rsid w:val="0019543D"/>
    <w:rsid w:val="00196AC5"/>
    <w:rsid w:val="001A088C"/>
    <w:rsid w:val="001A73B5"/>
    <w:rsid w:val="001B471C"/>
    <w:rsid w:val="001B538B"/>
    <w:rsid w:val="001C10F6"/>
    <w:rsid w:val="001C578E"/>
    <w:rsid w:val="001D0F0C"/>
    <w:rsid w:val="001D2397"/>
    <w:rsid w:val="001D445F"/>
    <w:rsid w:val="001D6822"/>
    <w:rsid w:val="001D753C"/>
    <w:rsid w:val="001E16AB"/>
    <w:rsid w:val="00201147"/>
    <w:rsid w:val="002039D6"/>
    <w:rsid w:val="00203B66"/>
    <w:rsid w:val="00203BFA"/>
    <w:rsid w:val="00210732"/>
    <w:rsid w:val="00213380"/>
    <w:rsid w:val="0022366B"/>
    <w:rsid w:val="00243028"/>
    <w:rsid w:val="00245AF6"/>
    <w:rsid w:val="00265E14"/>
    <w:rsid w:val="00275599"/>
    <w:rsid w:val="00276618"/>
    <w:rsid w:val="002778EB"/>
    <w:rsid w:val="00286AA1"/>
    <w:rsid w:val="002A0960"/>
    <w:rsid w:val="002A47E4"/>
    <w:rsid w:val="002A6BD8"/>
    <w:rsid w:val="002A7FF8"/>
    <w:rsid w:val="002B0048"/>
    <w:rsid w:val="002B70FB"/>
    <w:rsid w:val="002C0DE1"/>
    <w:rsid w:val="002C321E"/>
    <w:rsid w:val="002D5CA4"/>
    <w:rsid w:val="002D7E21"/>
    <w:rsid w:val="002E0531"/>
    <w:rsid w:val="002E0BD1"/>
    <w:rsid w:val="002E14F6"/>
    <w:rsid w:val="002E1D31"/>
    <w:rsid w:val="002E3F0D"/>
    <w:rsid w:val="002E4A29"/>
    <w:rsid w:val="002E5B3F"/>
    <w:rsid w:val="002F0090"/>
    <w:rsid w:val="002F4B7E"/>
    <w:rsid w:val="003032DA"/>
    <w:rsid w:val="003049F7"/>
    <w:rsid w:val="00307209"/>
    <w:rsid w:val="00312FF6"/>
    <w:rsid w:val="00313F62"/>
    <w:rsid w:val="00324B5C"/>
    <w:rsid w:val="00324F1A"/>
    <w:rsid w:val="00330580"/>
    <w:rsid w:val="0033157A"/>
    <w:rsid w:val="0033179E"/>
    <w:rsid w:val="003334B2"/>
    <w:rsid w:val="00334831"/>
    <w:rsid w:val="0034242F"/>
    <w:rsid w:val="003440B6"/>
    <w:rsid w:val="003574E2"/>
    <w:rsid w:val="003578C1"/>
    <w:rsid w:val="00362891"/>
    <w:rsid w:val="003808B7"/>
    <w:rsid w:val="0038408F"/>
    <w:rsid w:val="0039452A"/>
    <w:rsid w:val="003A0E34"/>
    <w:rsid w:val="003A0ECC"/>
    <w:rsid w:val="003A256B"/>
    <w:rsid w:val="003B03BA"/>
    <w:rsid w:val="003B5DFE"/>
    <w:rsid w:val="003C68ED"/>
    <w:rsid w:val="003D0E77"/>
    <w:rsid w:val="003D5D94"/>
    <w:rsid w:val="003E0C52"/>
    <w:rsid w:val="003E3693"/>
    <w:rsid w:val="003E37A9"/>
    <w:rsid w:val="003E5A73"/>
    <w:rsid w:val="003E64B0"/>
    <w:rsid w:val="003F67B0"/>
    <w:rsid w:val="00404A0C"/>
    <w:rsid w:val="004156F4"/>
    <w:rsid w:val="004157FA"/>
    <w:rsid w:val="00424DFA"/>
    <w:rsid w:val="00434DEE"/>
    <w:rsid w:val="00436197"/>
    <w:rsid w:val="00436985"/>
    <w:rsid w:val="004369A4"/>
    <w:rsid w:val="00437420"/>
    <w:rsid w:val="00444AF2"/>
    <w:rsid w:val="004458CC"/>
    <w:rsid w:val="0045157E"/>
    <w:rsid w:val="00452526"/>
    <w:rsid w:val="00452E17"/>
    <w:rsid w:val="00454566"/>
    <w:rsid w:val="00454604"/>
    <w:rsid w:val="0046190F"/>
    <w:rsid w:val="0046577E"/>
    <w:rsid w:val="00467967"/>
    <w:rsid w:val="00467AB6"/>
    <w:rsid w:val="004755D1"/>
    <w:rsid w:val="0048601E"/>
    <w:rsid w:val="004902D5"/>
    <w:rsid w:val="00490B03"/>
    <w:rsid w:val="00494870"/>
    <w:rsid w:val="0049575B"/>
    <w:rsid w:val="004A04FF"/>
    <w:rsid w:val="004A3FA2"/>
    <w:rsid w:val="004A419A"/>
    <w:rsid w:val="004A6A3A"/>
    <w:rsid w:val="004B3213"/>
    <w:rsid w:val="004C18B0"/>
    <w:rsid w:val="004C4B09"/>
    <w:rsid w:val="004C749A"/>
    <w:rsid w:val="004C7F69"/>
    <w:rsid w:val="004D1E68"/>
    <w:rsid w:val="004F63C0"/>
    <w:rsid w:val="004F6C18"/>
    <w:rsid w:val="005018C8"/>
    <w:rsid w:val="00506486"/>
    <w:rsid w:val="00511600"/>
    <w:rsid w:val="005118F8"/>
    <w:rsid w:val="005146D1"/>
    <w:rsid w:val="0052411B"/>
    <w:rsid w:val="0052521C"/>
    <w:rsid w:val="0053259C"/>
    <w:rsid w:val="00532875"/>
    <w:rsid w:val="005420AA"/>
    <w:rsid w:val="00544AC7"/>
    <w:rsid w:val="00546E0B"/>
    <w:rsid w:val="00552C26"/>
    <w:rsid w:val="005537D4"/>
    <w:rsid w:val="00554D60"/>
    <w:rsid w:val="005551A5"/>
    <w:rsid w:val="00560C94"/>
    <w:rsid w:val="00562BF0"/>
    <w:rsid w:val="00584B6B"/>
    <w:rsid w:val="005935BF"/>
    <w:rsid w:val="005A2D8A"/>
    <w:rsid w:val="005A39B4"/>
    <w:rsid w:val="005B31D5"/>
    <w:rsid w:val="005D6125"/>
    <w:rsid w:val="005E3550"/>
    <w:rsid w:val="005E556A"/>
    <w:rsid w:val="005E724E"/>
    <w:rsid w:val="005F4837"/>
    <w:rsid w:val="005F7B23"/>
    <w:rsid w:val="0060339D"/>
    <w:rsid w:val="00606581"/>
    <w:rsid w:val="00611827"/>
    <w:rsid w:val="006129AE"/>
    <w:rsid w:val="00613B07"/>
    <w:rsid w:val="006169EE"/>
    <w:rsid w:val="006225F5"/>
    <w:rsid w:val="006241BE"/>
    <w:rsid w:val="00624B45"/>
    <w:rsid w:val="00625CF8"/>
    <w:rsid w:val="006307D0"/>
    <w:rsid w:val="00630C07"/>
    <w:rsid w:val="00632941"/>
    <w:rsid w:val="00634D0A"/>
    <w:rsid w:val="006521D4"/>
    <w:rsid w:val="00653F21"/>
    <w:rsid w:val="00656E3D"/>
    <w:rsid w:val="00680B13"/>
    <w:rsid w:val="00682B2D"/>
    <w:rsid w:val="006905B6"/>
    <w:rsid w:val="006948FD"/>
    <w:rsid w:val="006B1F46"/>
    <w:rsid w:val="006B2726"/>
    <w:rsid w:val="006B2863"/>
    <w:rsid w:val="006B41A9"/>
    <w:rsid w:val="006B7887"/>
    <w:rsid w:val="006C06A1"/>
    <w:rsid w:val="006C1115"/>
    <w:rsid w:val="006D2E5A"/>
    <w:rsid w:val="006D377A"/>
    <w:rsid w:val="006D62CA"/>
    <w:rsid w:val="006E6312"/>
    <w:rsid w:val="006E702D"/>
    <w:rsid w:val="006E7EAA"/>
    <w:rsid w:val="006F2277"/>
    <w:rsid w:val="006F400C"/>
    <w:rsid w:val="0070028D"/>
    <w:rsid w:val="007029A4"/>
    <w:rsid w:val="00702C80"/>
    <w:rsid w:val="00703DBF"/>
    <w:rsid w:val="0070593A"/>
    <w:rsid w:val="0071221E"/>
    <w:rsid w:val="00721BBB"/>
    <w:rsid w:val="00722E00"/>
    <w:rsid w:val="00723319"/>
    <w:rsid w:val="00731DFA"/>
    <w:rsid w:val="007337A9"/>
    <w:rsid w:val="0074307A"/>
    <w:rsid w:val="0076640F"/>
    <w:rsid w:val="007738F8"/>
    <w:rsid w:val="00777A09"/>
    <w:rsid w:val="00780510"/>
    <w:rsid w:val="00782D3C"/>
    <w:rsid w:val="007848FC"/>
    <w:rsid w:val="007926C2"/>
    <w:rsid w:val="007A0825"/>
    <w:rsid w:val="007A1358"/>
    <w:rsid w:val="007A4284"/>
    <w:rsid w:val="007B4803"/>
    <w:rsid w:val="007B4A59"/>
    <w:rsid w:val="007B60F3"/>
    <w:rsid w:val="007C056E"/>
    <w:rsid w:val="007C38B4"/>
    <w:rsid w:val="007E170E"/>
    <w:rsid w:val="007E4CBF"/>
    <w:rsid w:val="007F06FB"/>
    <w:rsid w:val="007F502B"/>
    <w:rsid w:val="007F67AF"/>
    <w:rsid w:val="00806149"/>
    <w:rsid w:val="008067A3"/>
    <w:rsid w:val="00807B94"/>
    <w:rsid w:val="008444AB"/>
    <w:rsid w:val="00847D7C"/>
    <w:rsid w:val="00855B29"/>
    <w:rsid w:val="008750EB"/>
    <w:rsid w:val="00884576"/>
    <w:rsid w:val="0088568A"/>
    <w:rsid w:val="00886430"/>
    <w:rsid w:val="008908AD"/>
    <w:rsid w:val="00895290"/>
    <w:rsid w:val="00895B13"/>
    <w:rsid w:val="008A2B44"/>
    <w:rsid w:val="008C4B72"/>
    <w:rsid w:val="008C697B"/>
    <w:rsid w:val="008D7B0A"/>
    <w:rsid w:val="008E33C2"/>
    <w:rsid w:val="008E458B"/>
    <w:rsid w:val="009116F9"/>
    <w:rsid w:val="00912EBA"/>
    <w:rsid w:val="009133F7"/>
    <w:rsid w:val="009146F9"/>
    <w:rsid w:val="00920100"/>
    <w:rsid w:val="0092362F"/>
    <w:rsid w:val="009258E3"/>
    <w:rsid w:val="009261AE"/>
    <w:rsid w:val="009326B3"/>
    <w:rsid w:val="00936D3B"/>
    <w:rsid w:val="00937036"/>
    <w:rsid w:val="00941C4C"/>
    <w:rsid w:val="009577FD"/>
    <w:rsid w:val="00964B18"/>
    <w:rsid w:val="009729CC"/>
    <w:rsid w:val="00972E48"/>
    <w:rsid w:val="00984DC5"/>
    <w:rsid w:val="00992AF8"/>
    <w:rsid w:val="00994671"/>
    <w:rsid w:val="009A0601"/>
    <w:rsid w:val="009A248E"/>
    <w:rsid w:val="009A483B"/>
    <w:rsid w:val="009A5C1B"/>
    <w:rsid w:val="009A5E8B"/>
    <w:rsid w:val="009A6C48"/>
    <w:rsid w:val="009A7B4C"/>
    <w:rsid w:val="009B1CC5"/>
    <w:rsid w:val="009B33E0"/>
    <w:rsid w:val="009C1BFD"/>
    <w:rsid w:val="009C7A13"/>
    <w:rsid w:val="009D02B4"/>
    <w:rsid w:val="009D08B7"/>
    <w:rsid w:val="009D5809"/>
    <w:rsid w:val="009E6798"/>
    <w:rsid w:val="009F3ED5"/>
    <w:rsid w:val="009F45BD"/>
    <w:rsid w:val="00A04271"/>
    <w:rsid w:val="00A07EDD"/>
    <w:rsid w:val="00A12104"/>
    <w:rsid w:val="00A1464B"/>
    <w:rsid w:val="00A14F1B"/>
    <w:rsid w:val="00A150F4"/>
    <w:rsid w:val="00A2543B"/>
    <w:rsid w:val="00A25AD8"/>
    <w:rsid w:val="00A25C96"/>
    <w:rsid w:val="00A3056A"/>
    <w:rsid w:val="00A41671"/>
    <w:rsid w:val="00A41B45"/>
    <w:rsid w:val="00A45E33"/>
    <w:rsid w:val="00A50FEE"/>
    <w:rsid w:val="00A53932"/>
    <w:rsid w:val="00A56912"/>
    <w:rsid w:val="00A6357A"/>
    <w:rsid w:val="00A642D3"/>
    <w:rsid w:val="00A73E7B"/>
    <w:rsid w:val="00A74D24"/>
    <w:rsid w:val="00A75302"/>
    <w:rsid w:val="00A758A5"/>
    <w:rsid w:val="00A84381"/>
    <w:rsid w:val="00A8698D"/>
    <w:rsid w:val="00A94D72"/>
    <w:rsid w:val="00AA1A4B"/>
    <w:rsid w:val="00AA45D3"/>
    <w:rsid w:val="00AA7AE2"/>
    <w:rsid w:val="00AB3625"/>
    <w:rsid w:val="00AB7129"/>
    <w:rsid w:val="00AC1FF1"/>
    <w:rsid w:val="00AC3CF2"/>
    <w:rsid w:val="00AD0E3E"/>
    <w:rsid w:val="00AD222F"/>
    <w:rsid w:val="00AD7B42"/>
    <w:rsid w:val="00B05F9C"/>
    <w:rsid w:val="00B06AC7"/>
    <w:rsid w:val="00B1017C"/>
    <w:rsid w:val="00B16021"/>
    <w:rsid w:val="00B17DA6"/>
    <w:rsid w:val="00B207EC"/>
    <w:rsid w:val="00B21DF2"/>
    <w:rsid w:val="00B22B4A"/>
    <w:rsid w:val="00B23CA7"/>
    <w:rsid w:val="00B30F56"/>
    <w:rsid w:val="00B31378"/>
    <w:rsid w:val="00B36B14"/>
    <w:rsid w:val="00B406FD"/>
    <w:rsid w:val="00B5641B"/>
    <w:rsid w:val="00B564B5"/>
    <w:rsid w:val="00B615C3"/>
    <w:rsid w:val="00B61ACE"/>
    <w:rsid w:val="00B712FF"/>
    <w:rsid w:val="00B7184C"/>
    <w:rsid w:val="00B73A34"/>
    <w:rsid w:val="00B80273"/>
    <w:rsid w:val="00B85403"/>
    <w:rsid w:val="00B9078B"/>
    <w:rsid w:val="00B976AE"/>
    <w:rsid w:val="00B97A69"/>
    <w:rsid w:val="00BA0D6B"/>
    <w:rsid w:val="00BA0FFC"/>
    <w:rsid w:val="00BA3853"/>
    <w:rsid w:val="00BA6442"/>
    <w:rsid w:val="00BB512A"/>
    <w:rsid w:val="00BC28B7"/>
    <w:rsid w:val="00BD5D23"/>
    <w:rsid w:val="00BD6F64"/>
    <w:rsid w:val="00BD7E23"/>
    <w:rsid w:val="00BE4938"/>
    <w:rsid w:val="00BF0D1E"/>
    <w:rsid w:val="00BF14D0"/>
    <w:rsid w:val="00BF677D"/>
    <w:rsid w:val="00C01334"/>
    <w:rsid w:val="00C017A2"/>
    <w:rsid w:val="00C049D2"/>
    <w:rsid w:val="00C208C6"/>
    <w:rsid w:val="00C21D1E"/>
    <w:rsid w:val="00C2229A"/>
    <w:rsid w:val="00C23300"/>
    <w:rsid w:val="00C23C04"/>
    <w:rsid w:val="00C24FB2"/>
    <w:rsid w:val="00C25172"/>
    <w:rsid w:val="00C25B3B"/>
    <w:rsid w:val="00C304BE"/>
    <w:rsid w:val="00C31AD3"/>
    <w:rsid w:val="00C33842"/>
    <w:rsid w:val="00C44E52"/>
    <w:rsid w:val="00C452D5"/>
    <w:rsid w:val="00C51211"/>
    <w:rsid w:val="00C733C9"/>
    <w:rsid w:val="00C770DC"/>
    <w:rsid w:val="00C778CC"/>
    <w:rsid w:val="00C84F79"/>
    <w:rsid w:val="00C86E01"/>
    <w:rsid w:val="00C90CFF"/>
    <w:rsid w:val="00C948BC"/>
    <w:rsid w:val="00C95A19"/>
    <w:rsid w:val="00CA5983"/>
    <w:rsid w:val="00CB3886"/>
    <w:rsid w:val="00CC0B1A"/>
    <w:rsid w:val="00CD2D75"/>
    <w:rsid w:val="00CD698E"/>
    <w:rsid w:val="00CE56C5"/>
    <w:rsid w:val="00CE5BDB"/>
    <w:rsid w:val="00CF3645"/>
    <w:rsid w:val="00D00FA7"/>
    <w:rsid w:val="00D030E6"/>
    <w:rsid w:val="00D075D7"/>
    <w:rsid w:val="00D113F8"/>
    <w:rsid w:val="00D12559"/>
    <w:rsid w:val="00D20CA6"/>
    <w:rsid w:val="00D253A6"/>
    <w:rsid w:val="00D26C5B"/>
    <w:rsid w:val="00D337F0"/>
    <w:rsid w:val="00D34182"/>
    <w:rsid w:val="00D3420A"/>
    <w:rsid w:val="00D35278"/>
    <w:rsid w:val="00D4435D"/>
    <w:rsid w:val="00D5595D"/>
    <w:rsid w:val="00D5789C"/>
    <w:rsid w:val="00D6342E"/>
    <w:rsid w:val="00D714DA"/>
    <w:rsid w:val="00D76BEE"/>
    <w:rsid w:val="00D777E2"/>
    <w:rsid w:val="00D834BC"/>
    <w:rsid w:val="00D8359F"/>
    <w:rsid w:val="00D83C9F"/>
    <w:rsid w:val="00D94356"/>
    <w:rsid w:val="00DA0DA9"/>
    <w:rsid w:val="00DA4C33"/>
    <w:rsid w:val="00DB0BBA"/>
    <w:rsid w:val="00DC493B"/>
    <w:rsid w:val="00DC565D"/>
    <w:rsid w:val="00DE468B"/>
    <w:rsid w:val="00DE5473"/>
    <w:rsid w:val="00DE617D"/>
    <w:rsid w:val="00DF0CB1"/>
    <w:rsid w:val="00E07509"/>
    <w:rsid w:val="00E112A2"/>
    <w:rsid w:val="00E14396"/>
    <w:rsid w:val="00E21677"/>
    <w:rsid w:val="00E242EA"/>
    <w:rsid w:val="00E26B1D"/>
    <w:rsid w:val="00E42A3D"/>
    <w:rsid w:val="00E45EC3"/>
    <w:rsid w:val="00E621CC"/>
    <w:rsid w:val="00E62478"/>
    <w:rsid w:val="00E6502C"/>
    <w:rsid w:val="00E66555"/>
    <w:rsid w:val="00E7495C"/>
    <w:rsid w:val="00E75B80"/>
    <w:rsid w:val="00E75EFF"/>
    <w:rsid w:val="00E76244"/>
    <w:rsid w:val="00E84D69"/>
    <w:rsid w:val="00E90466"/>
    <w:rsid w:val="00E919F2"/>
    <w:rsid w:val="00E92750"/>
    <w:rsid w:val="00E95342"/>
    <w:rsid w:val="00E96AD7"/>
    <w:rsid w:val="00E96D9A"/>
    <w:rsid w:val="00EA635F"/>
    <w:rsid w:val="00EB435C"/>
    <w:rsid w:val="00EB5319"/>
    <w:rsid w:val="00EC7722"/>
    <w:rsid w:val="00EE1881"/>
    <w:rsid w:val="00EE2182"/>
    <w:rsid w:val="00EE67EB"/>
    <w:rsid w:val="00EF27F2"/>
    <w:rsid w:val="00EF30B1"/>
    <w:rsid w:val="00EF5D1B"/>
    <w:rsid w:val="00EF5D9E"/>
    <w:rsid w:val="00F006CB"/>
    <w:rsid w:val="00F2360D"/>
    <w:rsid w:val="00F23BB3"/>
    <w:rsid w:val="00F253CA"/>
    <w:rsid w:val="00F34C09"/>
    <w:rsid w:val="00F37E78"/>
    <w:rsid w:val="00F41297"/>
    <w:rsid w:val="00F4452F"/>
    <w:rsid w:val="00F4574F"/>
    <w:rsid w:val="00F47374"/>
    <w:rsid w:val="00F519DB"/>
    <w:rsid w:val="00F56E05"/>
    <w:rsid w:val="00F7073F"/>
    <w:rsid w:val="00F720D2"/>
    <w:rsid w:val="00F73102"/>
    <w:rsid w:val="00F737A8"/>
    <w:rsid w:val="00F75DD9"/>
    <w:rsid w:val="00F82916"/>
    <w:rsid w:val="00FA0504"/>
    <w:rsid w:val="00FA2A2B"/>
    <w:rsid w:val="00FB27A3"/>
    <w:rsid w:val="00FB7384"/>
    <w:rsid w:val="00FC0D3F"/>
    <w:rsid w:val="00FC122A"/>
    <w:rsid w:val="00FC154C"/>
    <w:rsid w:val="00FC25AD"/>
    <w:rsid w:val="00FD77DD"/>
    <w:rsid w:val="00FD7B6D"/>
    <w:rsid w:val="00FE1E55"/>
    <w:rsid w:val="00FE67AA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EC519"/>
  <w15:chartTrackingRefBased/>
  <w15:docId w15:val="{E1B07E08-A7B3-4E43-8B75-6775C06D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D7E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A57"/>
    <w:pPr>
      <w:spacing w:before="100" w:beforeAutospacing="1" w:after="100" w:afterAutospacing="1"/>
    </w:pPr>
  </w:style>
  <w:style w:type="paragraph" w:customStyle="1" w:styleId="m6735901724213870766msolistparagraph">
    <w:name w:val="m_6735901724213870766msolistparagraph"/>
    <w:basedOn w:val="Normal"/>
    <w:rsid w:val="00162A5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1073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D7E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D7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2019-12-27T04:35:00Z</dcterms:created>
  <dcterms:modified xsi:type="dcterms:W3CDTF">2019-12-27T04:35:00Z</dcterms:modified>
</cp:coreProperties>
</file>